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0E48" w14:textId="0AAD6EC4" w:rsidR="0053065C" w:rsidRDefault="0053065C" w:rsidP="0053065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3"/>
      <w:r w:rsidRPr="0053065C">
        <w:rPr>
          <w:rFonts w:ascii="Times New Roman" w:hAnsi="Times New Roman" w:cs="Times New Roman"/>
          <w:sz w:val="24"/>
          <w:szCs w:val="24"/>
        </w:rPr>
        <w:t>A design strategy for magneto-active elastomer for biomedical applications</w:t>
      </w:r>
    </w:p>
    <w:p w14:paraId="3286D8D7" w14:textId="77777777" w:rsidR="0053065C" w:rsidRDefault="0053065C" w:rsidP="008A24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86BCE" w14:textId="2BD9F784" w:rsidR="008A2465" w:rsidRPr="00696B53" w:rsidRDefault="008A2465" w:rsidP="008A2465">
      <w:pPr>
        <w:jc w:val="both"/>
        <w:rPr>
          <w:rFonts w:ascii="Times New Roman" w:hAnsi="Times New Roman" w:cs="Times New Roman"/>
          <w:sz w:val="24"/>
          <w:szCs w:val="24"/>
        </w:rPr>
      </w:pPr>
      <w:r w:rsidRPr="00FB1A8D">
        <w:rPr>
          <w:rFonts w:ascii="Times New Roman" w:hAnsi="Times New Roman" w:cs="Times New Roman"/>
          <w:sz w:val="24"/>
          <w:szCs w:val="24"/>
        </w:rPr>
        <w:t xml:space="preserve">Smart materials </w:t>
      </w:r>
      <w:r>
        <w:rPr>
          <w:rFonts w:ascii="Times New Roman" w:hAnsi="Times New Roman" w:cs="Times New Roman"/>
          <w:sz w:val="24"/>
          <w:szCs w:val="24"/>
        </w:rPr>
        <w:t>have demonstrated great potential to be applied in biomedical industries with their shape</w:t>
      </w:r>
      <w:r w:rsidR="005306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morphing capabilities under external driving mode. Among them, m</w:t>
      </w:r>
      <w:r w:rsidRPr="00696B53">
        <w:rPr>
          <w:rFonts w:ascii="Times New Roman" w:hAnsi="Times New Roman" w:cs="Times New Roman"/>
          <w:sz w:val="24"/>
          <w:szCs w:val="24"/>
        </w:rPr>
        <w:t xml:space="preserve">agneto-active elastomer (MAE) is a class of smart materials that can contactless exhibit large deformation subjected to a magnetic field, which can be implemented on specific </w:t>
      </w:r>
      <w:r>
        <w:rPr>
          <w:rFonts w:ascii="Times New Roman" w:hAnsi="Times New Roman" w:cs="Times New Roman"/>
          <w:sz w:val="24"/>
          <w:szCs w:val="24"/>
        </w:rPr>
        <w:t xml:space="preserve">biomedical </w:t>
      </w:r>
      <w:r w:rsidRPr="00696B53">
        <w:rPr>
          <w:rFonts w:ascii="Times New Roman" w:hAnsi="Times New Roman" w:cs="Times New Roman"/>
          <w:sz w:val="24"/>
          <w:szCs w:val="24"/>
        </w:rPr>
        <w:t>applications like actuators and sensors.</w:t>
      </w:r>
      <w:r w:rsidRPr="00105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propose a systematic design strategy here to realize customized performances such as shape progra</w:t>
      </w:r>
      <w:r w:rsidR="0078394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ming and force thresholding by varying the local property and geometry of MAE targeting different biomedical applications.</w:t>
      </w:r>
    </w:p>
    <w:bookmarkEnd w:id="0"/>
    <w:p w14:paraId="436DA619" w14:textId="77777777" w:rsidR="00A40DBF" w:rsidRDefault="00A40DBF"/>
    <w:sectPr w:rsidR="00A40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yMDAxszQ2MTQwNzVR0lEKTi0uzszPAykwrAUAIGG7jywAAAA="/>
  </w:docVars>
  <w:rsids>
    <w:rsidRoot w:val="008924CE"/>
    <w:rsid w:val="0001657F"/>
    <w:rsid w:val="0006592A"/>
    <w:rsid w:val="001C6200"/>
    <w:rsid w:val="001D208E"/>
    <w:rsid w:val="00257DCC"/>
    <w:rsid w:val="0038131F"/>
    <w:rsid w:val="003A7EBD"/>
    <w:rsid w:val="004B6EFC"/>
    <w:rsid w:val="0053065C"/>
    <w:rsid w:val="005816C0"/>
    <w:rsid w:val="00596BEC"/>
    <w:rsid w:val="005F1118"/>
    <w:rsid w:val="00632705"/>
    <w:rsid w:val="00640D25"/>
    <w:rsid w:val="006B269C"/>
    <w:rsid w:val="006F59BB"/>
    <w:rsid w:val="00730834"/>
    <w:rsid w:val="0078394D"/>
    <w:rsid w:val="00825370"/>
    <w:rsid w:val="00864873"/>
    <w:rsid w:val="008924CE"/>
    <w:rsid w:val="008A2465"/>
    <w:rsid w:val="00966B89"/>
    <w:rsid w:val="009A7818"/>
    <w:rsid w:val="009D7E1D"/>
    <w:rsid w:val="00A356EE"/>
    <w:rsid w:val="00A40DBF"/>
    <w:rsid w:val="00B37FA0"/>
    <w:rsid w:val="00BC50A2"/>
    <w:rsid w:val="00C42E4A"/>
    <w:rsid w:val="00CA2B5D"/>
    <w:rsid w:val="00EA648C"/>
    <w:rsid w:val="00ED3A33"/>
    <w:rsid w:val="00FE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C48412"/>
  <w14:defaultImageDpi w14:val="32767"/>
  <w15:chartTrackingRefBased/>
  <w15:docId w15:val="{C3BB99C1-66B7-492A-89A7-1EF97DAF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Tan</dc:creator>
  <cp:keywords/>
  <dc:description/>
  <cp:lastModifiedBy>Pan, Tan</cp:lastModifiedBy>
  <cp:revision>5</cp:revision>
  <dcterms:created xsi:type="dcterms:W3CDTF">2024-01-31T18:47:00Z</dcterms:created>
  <dcterms:modified xsi:type="dcterms:W3CDTF">2024-01-31T18:48:00Z</dcterms:modified>
</cp:coreProperties>
</file>